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96"/>
        <w:gridCol w:w="2820"/>
        <w:gridCol w:w="2523"/>
        <w:gridCol w:w="2820"/>
        <w:gridCol w:w="95"/>
        <w:gridCol w:w="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  <w:gridSpan w:val="5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2" w:hRule="atLeast"/>
              </w:trPr>
              <w:tc>
                <w:tcPr>
                  <w:tcW w:w="9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方正小标宋简体" w:hAnsi="方正小标宋简体" w:eastAsia="方正小标宋简体"/>
                      <w:b/>
                      <w:color w:val="000000"/>
                      <w:sz w:val="32"/>
                    </w:rPr>
                    <w:t>住房保障家庭资格拟认定名单公示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（</w:t>
                  </w:r>
                  <w:r>
                    <w:rPr>
                      <w:rFonts w:ascii="华文中宋" w:hAnsi="华文中宋" w:eastAsia="华文中宋"/>
                      <w:color w:val="000000"/>
                      <w:sz w:val="36"/>
                    </w:rPr>
                    <w:t>湾里区</w:t>
                  </w:r>
                  <w:r>
                    <w:rPr>
                      <w:rFonts w:ascii="仿宋" w:hAnsi="仿宋" w:eastAsia="仿宋"/>
                      <w:color w:val="000000"/>
                      <w:sz w:val="36"/>
                    </w:rPr>
                    <w:t>）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  <w:gridSpan w:val="3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6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42" w:hRule="atLeast"/>
              </w:trPr>
              <w:tc>
                <w:tcPr>
                  <w:tcW w:w="91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159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22"/>
                    </w:rPr>
                    <w:t xml:space="preserve">       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根据《南昌市公共租赁住房配租管理暂行办法》（洪府厅发[2014]65号）的有关规定，经街办审核以及房产、收入核查，现将本辖区住房保障家庭资格拟认定名单公示如下，如发现公示信息与实际情况不一致的，请于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26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日前与辖区住房保障部门联系，联系电话：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83767661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。</w:t>
                  </w: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right="0" w:firstLine="845"/>
                    <w:jc w:val="left"/>
                  </w:pPr>
                </w:p>
                <w:p>
                  <w:pPr>
                    <w:spacing w:after="0" w:line="240" w:lineRule="auto"/>
                    <w:ind w:left="5886" w:hanging="5903" w:hangingChars="2100"/>
                    <w:jc w:val="left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2023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年 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4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月</w:t>
                  </w:r>
                  <w:r>
                    <w:rPr>
                      <w:rFonts w:hint="eastAsia" w:ascii="仿宋_GB2312" w:hAnsi="仿宋_GB2312" w:eastAsia="仿宋_GB2312"/>
                      <w:b/>
                      <w:color w:val="000000"/>
                      <w:sz w:val="28"/>
                      <w:lang w:val="en-US" w:eastAsia="zh-CN"/>
                    </w:rPr>
                    <w:t>23</w:t>
                  </w: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日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20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834" w:type="dxa"/>
          </w:tcPr>
          <w:tbl>
            <w:tblPr>
              <w:tblStyle w:val="2"/>
              <w:tblW w:w="0" w:type="auto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2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" w:hRule="atLeast"/>
              </w:trPr>
              <w:tc>
                <w:tcPr>
                  <w:tcW w:w="2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4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168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119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36" w:type="dxa"/>
          </w:tcPr>
          <w:p>
            <w:pPr>
              <w:pStyle w:val="4"/>
              <w:spacing w:after="0" w:line="240" w:lineRule="auto"/>
            </w:pPr>
          </w:p>
        </w:tc>
      </w:tr>
    </w:tbl>
    <w:p>
      <w:pPr>
        <w:spacing w:after="0" w:line="240" w:lineRule="auto"/>
      </w:pPr>
    </w:p>
    <w:p>
      <w:pPr>
        <w:bidi w:val="0"/>
      </w:pPr>
    </w:p>
    <w:p>
      <w:pPr>
        <w:bidi w:val="0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8116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62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116" w:type="dxa"/>
          </w:tcPr>
          <w:tbl>
            <w:tblPr>
              <w:tblStyle w:val="2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0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2" w:hRule="atLeast"/>
              </w:trPr>
              <w:tc>
                <w:tcPr>
                  <w:tcW w:w="93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仿宋_GB2312" w:hAnsi="仿宋_GB2312" w:eastAsia="仿宋_GB2312"/>
                      <w:b/>
                      <w:color w:val="000000"/>
                      <w:sz w:val="28"/>
                    </w:rPr>
                    <w:t>住房保障家庭申请名单公示表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762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8116" w:type="dxa"/>
          </w:tcPr>
          <w:p>
            <w:pPr>
              <w:pStyle w:val="4"/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4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18" w:type="dxa"/>
            <w:gridSpan w:val="3"/>
          </w:tcPr>
          <w:tbl>
            <w:tblPr>
              <w:tblStyle w:val="2"/>
              <w:tblW w:w="9493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6"/>
              <w:gridCol w:w="2029"/>
              <w:gridCol w:w="749"/>
              <w:gridCol w:w="1777"/>
              <w:gridCol w:w="590"/>
              <w:gridCol w:w="690"/>
              <w:gridCol w:w="870"/>
              <w:gridCol w:w="1642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街道/社区</w:t>
                  </w:r>
                </w:p>
              </w:tc>
              <w:tc>
                <w:tcPr>
                  <w:tcW w:w="202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家庭编码</w:t>
                  </w:r>
                </w:p>
              </w:tc>
              <w:tc>
                <w:tcPr>
                  <w:tcW w:w="7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申请人</w:t>
                  </w:r>
                </w:p>
              </w:tc>
              <w:tc>
                <w:tcPr>
                  <w:tcW w:w="177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身份证号</w:t>
                  </w: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家庭类型</w:t>
                  </w:r>
                </w:p>
              </w:tc>
              <w:tc>
                <w:tcPr>
                  <w:tcW w:w="6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家庭人数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人均住房面积</w:t>
                  </w:r>
                </w:p>
              </w:tc>
              <w:tc>
                <w:tcPr>
                  <w:tcW w:w="164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both"/>
                  </w:pPr>
                  <w:r>
                    <w:rPr>
                      <w:rFonts w:ascii="宋体" w:hAnsi="宋体" w:eastAsia="宋体"/>
                      <w:color w:val="000000"/>
                      <w:sz w:val="20"/>
                    </w:rPr>
                    <w:t>人均年收入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站前街道 洪崖社居委会</w:t>
                  </w:r>
                </w:p>
              </w:tc>
              <w:tc>
                <w:tcPr>
                  <w:tcW w:w="202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3601050010042303060001</w:t>
                  </w:r>
                </w:p>
              </w:tc>
              <w:tc>
                <w:tcPr>
                  <w:tcW w:w="7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胡冬秀</w:t>
                  </w:r>
                </w:p>
              </w:tc>
              <w:tc>
                <w:tcPr>
                  <w:tcW w:w="177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0028</w:t>
                  </w: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其他</w:t>
                  </w:r>
                </w:p>
              </w:tc>
              <w:tc>
                <w:tcPr>
                  <w:tcW w:w="6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64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39216.00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站前街道 江如社区</w:t>
                  </w:r>
                </w:p>
              </w:tc>
              <w:tc>
                <w:tcPr>
                  <w:tcW w:w="202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3601050010012302210001</w:t>
                  </w:r>
                </w:p>
              </w:tc>
              <w:tc>
                <w:tcPr>
                  <w:tcW w:w="7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邹金水</w:t>
                  </w:r>
                </w:p>
              </w:tc>
              <w:tc>
                <w:tcPr>
                  <w:tcW w:w="177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362523</w:t>
                  </w: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********</w:t>
                  </w: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7216</w:t>
                  </w: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其他</w:t>
                  </w:r>
                </w:p>
              </w:tc>
              <w:tc>
                <w:tcPr>
                  <w:tcW w:w="6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宋体" w:hAnsi="宋体" w:eastAsia="宋体"/>
                      <w:color w:val="000000"/>
                      <w:sz w:val="18"/>
                    </w:rPr>
                    <w:t>0.00</w:t>
                  </w:r>
                </w:p>
              </w:tc>
              <w:tc>
                <w:tcPr>
                  <w:tcW w:w="164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43885.23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 w:hRule="atLeast"/>
              </w:trPr>
              <w:tc>
                <w:tcPr>
                  <w:tcW w:w="11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幸福街道 磨北居委会</w:t>
                  </w:r>
                </w:p>
              </w:tc>
              <w:tc>
                <w:tcPr>
                  <w:tcW w:w="202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3601050020062304140001</w:t>
                  </w:r>
                </w:p>
              </w:tc>
              <w:tc>
                <w:tcPr>
                  <w:tcW w:w="7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邬春兰</w:t>
                  </w:r>
                </w:p>
              </w:tc>
              <w:tc>
                <w:tcPr>
                  <w:tcW w:w="177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360105********528</w:t>
                  </w:r>
                </w:p>
              </w:tc>
              <w:tc>
                <w:tcPr>
                  <w:tcW w:w="5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  <w:rPr>
                      <w:rFonts w:hint="default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一般低收入家庭</w:t>
                  </w:r>
                </w:p>
              </w:tc>
              <w:tc>
                <w:tcPr>
                  <w:tcW w:w="69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1</w:t>
                  </w: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hint="default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0.00</w:t>
                  </w:r>
                </w:p>
              </w:tc>
              <w:tc>
                <w:tcPr>
                  <w:tcW w:w="164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hint="default" w:ascii="宋体" w:hAnsi="宋体" w:eastAsia="宋体"/>
                      <w:color w:val="000000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/>
                      <w:color w:val="000000"/>
                      <w:sz w:val="18"/>
                      <w:lang w:val="en-US" w:eastAsia="zh-CN"/>
                    </w:rPr>
                    <w:t>36482.40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bidi w:val="0"/>
        <w:jc w:val="left"/>
      </w:pPr>
      <w:bookmarkStart w:id="0" w:name="_GoBack"/>
      <w:bookmarkEnd w:id="0"/>
    </w:p>
    <w:sectPr>
      <w:pgSz w:w="11906" w:h="16837"/>
      <w:pgMar w:top="1133" w:right="1133" w:bottom="1133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MzQ0NzI5MWRiYjFmOTZkYjNiZmNkMzgwYWNhYjAifQ=="/>
  </w:docVars>
  <w:rsids>
    <w:rsidRoot w:val="00000000"/>
    <w:rsid w:val="0CD21ED4"/>
    <w:rsid w:val="19422030"/>
    <w:rsid w:val="7AA20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mptyCellLayoutStyle"/>
    <w:uiPriority w:val="0"/>
    <w:rPr>
      <w:rFonts w:ascii="Times New Roman" w:hAnsi="Times New Roman" w:eastAsia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228</Words>
  <Characters>343</Characters>
  <TotalTime>3</TotalTime>
  <ScaleCrop>false</ScaleCrop>
  <LinksUpToDate>false</LinksUpToDate>
  <CharactersWithSpaces>420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2023-04-23T02:07:00Z</dcterms:created>
  <dc:creator>我+我</dc:creator>
  <cp:lastModifiedBy>我+我</cp:lastModifiedBy>
  <cp:lastPrinted>2023-04-23T02:12:00Z</cp:lastPrinted>
  <dcterms:modified xsi:type="dcterms:W3CDTF">2023-04-23T02:40:13Z</dcterms:modified>
  <dc:title>2020_proc_report_SOPublicList2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1F73ABFF492B468FB28D02620B095695_13</vt:lpwstr>
  </property>
</Properties>
</file>