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4AF4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</w:p>
    <w:p w14:paraId="37C1AC1C">
      <w:pPr>
        <w:ind w:firstLine="440" w:firstLineChars="1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湾里管理局高龄老人生活补贴办理指南</w:t>
      </w:r>
    </w:p>
    <w:p w14:paraId="3B126EAE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一、办理条件</w:t>
      </w:r>
    </w:p>
    <w:p w14:paraId="3F992838">
      <w:pPr>
        <w:pStyle w:val="17"/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凡具有南昌市湾里管理局户籍且年满80周岁及以上的老年人均可申请。</w:t>
      </w:r>
    </w:p>
    <w:p w14:paraId="029ED0B5">
      <w:pPr>
        <w:pStyle w:val="17"/>
        <w:numPr>
          <w:ilvl w:val="0"/>
          <w:numId w:val="0"/>
        </w:num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发放标准及发放形式</w:t>
      </w:r>
    </w:p>
    <w:p w14:paraId="3A8B48A2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现行标准为：年满80-89周岁的，每人每月100元；年满90-99周岁的，每人每月200元；年满100周岁及以上的，每人每月1000元，以本人公安户籍年龄为准。按月通过社会保障“一卡通”平台直接发放到老人社保卡上。</w:t>
      </w:r>
    </w:p>
    <w:p w14:paraId="3AB47A75"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申请材料</w:t>
      </w:r>
    </w:p>
    <w:p w14:paraId="621CC833">
      <w:pPr>
        <w:numPr>
          <w:ilvl w:val="0"/>
          <w:numId w:val="0"/>
        </w:numPr>
        <w:rPr>
          <w:rFonts w:hint="default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老人本人身份证、户口本、社保卡原件。</w:t>
      </w:r>
    </w:p>
    <w:p w14:paraId="76ADD23A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四、办理地点及流程</w:t>
      </w:r>
    </w:p>
    <w:p w14:paraId="06E7CF3D"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1.线上申请（推荐）</w:t>
      </w:r>
    </w:p>
    <w:p w14:paraId="01050A3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渠道：通过“赣服通”APP或支付宝“赣服通”小程序办理。路径：进入“赣服通” -&gt; 搜索“高龄津贴” -&gt; 选择“高龄老人补贴申领申请” -&gt; 按提示选择“本人申报”或“为他人代办申报” -&gt; 录入老人姓名、身份证号等信息并提交。注：若线上人脸认证失败或无法操作，可将完整材料交至村（社区）工作人员，由其通过系统协助录入并提交。</w:t>
      </w:r>
    </w:p>
    <w:p w14:paraId="7E504161">
      <w:pPr>
        <w:ind w:firstLine="640" w:firstLineChars="200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2.线下申请</w:t>
      </w:r>
    </w:p>
    <w:p w14:paraId="74AB73DC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符合条件的</w:t>
      </w:r>
      <w:r>
        <w:rPr>
          <w:rFonts w:hint="eastAsia" w:ascii="仿宋_GB2312" w:eastAsia="仿宋_GB2312"/>
          <w:sz w:val="32"/>
          <w:szCs w:val="32"/>
          <w:lang w:eastAsia="zh-CN"/>
        </w:rPr>
        <w:t>湾里管理局</w:t>
      </w:r>
      <w:r>
        <w:rPr>
          <w:rFonts w:hint="eastAsia" w:ascii="仿宋_GB2312" w:eastAsia="仿宋_GB2312"/>
          <w:sz w:val="32"/>
          <w:szCs w:val="32"/>
        </w:rPr>
        <w:t>户籍高龄老年人</w:t>
      </w:r>
      <w:r>
        <w:rPr>
          <w:rFonts w:hint="eastAsia" w:ascii="仿宋_GB2312" w:eastAsia="仿宋_GB2312"/>
          <w:sz w:val="32"/>
          <w:szCs w:val="32"/>
          <w:lang w:eastAsia="zh-CN"/>
        </w:rPr>
        <w:t>也可</w:t>
      </w:r>
      <w:r>
        <w:rPr>
          <w:rFonts w:hint="eastAsia" w:ascii="仿宋_GB2312" w:eastAsia="仿宋_GB2312"/>
          <w:sz w:val="32"/>
          <w:szCs w:val="32"/>
        </w:rPr>
        <w:t>持本人身份证、户口簿及个人社会保障卡到户籍所在地村（居）委会提出申请。行动不便的高龄老人可委托亲属代理申请。</w:t>
      </w:r>
    </w:p>
    <w:p w14:paraId="69839E3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五、办理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时间：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星期一至星期五   9：00-12:00 </w:t>
      </w:r>
    </w:p>
    <w:p w14:paraId="530567A7">
      <w:pPr>
        <w:numPr>
          <w:ilvl w:val="0"/>
          <w:numId w:val="0"/>
        </w:numPr>
        <w:ind w:firstLine="5760" w:firstLineChars="18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13:30-17:00</w:t>
      </w:r>
    </w:p>
    <w:p w14:paraId="34E4B917">
      <w:pPr>
        <w:numPr>
          <w:ilvl w:val="0"/>
          <w:numId w:val="0"/>
        </w:numPr>
        <w:ind w:left="800" w:leftChars="0" w:firstLine="4800" w:firstLineChars="1500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(法定节假日除外)</w:t>
      </w:r>
    </w:p>
    <w:p w14:paraId="7066589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BC7C50C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、相关说明</w:t>
      </w:r>
    </w:p>
    <w:p w14:paraId="66A6748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.已享受高龄</w:t>
      </w:r>
      <w:r>
        <w:rPr>
          <w:rFonts w:hint="eastAsia" w:ascii="仿宋_GB2312" w:eastAsia="仿宋_GB2312"/>
          <w:sz w:val="32"/>
          <w:szCs w:val="32"/>
          <w:lang w:eastAsia="zh-CN"/>
        </w:rPr>
        <w:t>补贴的</w:t>
      </w:r>
      <w:r>
        <w:rPr>
          <w:rFonts w:hint="eastAsia" w:ascii="仿宋_GB2312" w:eastAsia="仿宋_GB2312"/>
          <w:sz w:val="32"/>
          <w:szCs w:val="32"/>
        </w:rPr>
        <w:t>老年人因年龄段变化应调整发放标准的，无需提出变更申请，到期自动按照新的标准发放。对逾期申请高龄</w:t>
      </w:r>
      <w:r>
        <w:rPr>
          <w:rFonts w:hint="eastAsia" w:ascii="仿宋_GB2312" w:eastAsia="仿宋_GB2312"/>
          <w:sz w:val="32"/>
          <w:szCs w:val="32"/>
          <w:lang w:eastAsia="zh-CN"/>
        </w:rPr>
        <w:t>补</w:t>
      </w:r>
      <w:r>
        <w:rPr>
          <w:rFonts w:hint="eastAsia" w:ascii="仿宋_GB2312" w:eastAsia="仿宋_GB2312"/>
          <w:sz w:val="32"/>
          <w:szCs w:val="32"/>
        </w:rPr>
        <w:t>贴的，追溯期一般不少于 6个月，最长不超过 2 年。对补发的</w:t>
      </w:r>
      <w:r>
        <w:rPr>
          <w:rFonts w:hint="eastAsia" w:ascii="仿宋_GB2312" w:eastAsia="仿宋_GB2312"/>
          <w:sz w:val="32"/>
          <w:szCs w:val="32"/>
          <w:lang w:eastAsia="zh-CN"/>
        </w:rPr>
        <w:t>高龄补</w:t>
      </w:r>
      <w:r>
        <w:rPr>
          <w:rFonts w:hint="eastAsia" w:ascii="仿宋_GB2312" w:eastAsia="仿宋_GB2312"/>
          <w:sz w:val="32"/>
          <w:szCs w:val="32"/>
        </w:rPr>
        <w:t>贴不计利息。</w:t>
      </w:r>
    </w:p>
    <w:p w14:paraId="5D6B4DFE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2.死亡或户籍迁出人员从死亡次月或户籍迁出次月起停发，未满一个月的，按一个月计发。</w:t>
      </w:r>
    </w:p>
    <w:p w14:paraId="1CF0A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七、社会事务办政策咨询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0791-83761968</w:t>
      </w:r>
    </w:p>
    <w:p w14:paraId="18782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招贤镇政策咨询电话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0791-86173282</w:t>
      </w:r>
    </w:p>
    <w:p w14:paraId="01B049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梅岭镇政策咨询电话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0791-83790625</w:t>
      </w:r>
    </w:p>
    <w:p w14:paraId="5D90E7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罗亭镇政策咨询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0791-87871056</w:t>
      </w:r>
    </w:p>
    <w:p w14:paraId="474814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太平镇政策咨询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0791-83796043</w:t>
      </w:r>
    </w:p>
    <w:p w14:paraId="70BD920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洗药湖管理处政策咨询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0791-83787796</w:t>
      </w:r>
    </w:p>
    <w:p w14:paraId="143437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站前街道政策咨询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0791-83768219</w:t>
      </w:r>
    </w:p>
    <w:p w14:paraId="0714D9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幸福街道政策咨询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电话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0791-83798963</w:t>
      </w:r>
    </w:p>
    <w:p w14:paraId="4C74E1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C672E5"/>
    <w:multiLevelType w:val="singleLevel"/>
    <w:tmpl w:val="CBC672E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xM2IwN2EzNWQ3ZDQ0OGI5ODk0M2Q2YTk0MDAxMzAifQ=="/>
    <w:docVar w:name="DocumentID" w:val="{1841C4E0-4CDC-4254-9EC6-EF632AB2864D}"/>
    <w:docVar w:name="DocumentName" w:val="带文号文头 "/>
  </w:docVars>
  <w:rsids>
    <w:rsidRoot w:val="00251B84"/>
    <w:rsid w:val="001706C2"/>
    <w:rsid w:val="00251B84"/>
    <w:rsid w:val="00286BB8"/>
    <w:rsid w:val="003E33DF"/>
    <w:rsid w:val="00606408"/>
    <w:rsid w:val="008339A5"/>
    <w:rsid w:val="00885510"/>
    <w:rsid w:val="008E02F3"/>
    <w:rsid w:val="00CF0559"/>
    <w:rsid w:val="00E517B2"/>
    <w:rsid w:val="00E92401"/>
    <w:rsid w:val="00F54791"/>
    <w:rsid w:val="01444130"/>
    <w:rsid w:val="01D74267"/>
    <w:rsid w:val="0248512C"/>
    <w:rsid w:val="025049FF"/>
    <w:rsid w:val="029E74D4"/>
    <w:rsid w:val="02AE6224"/>
    <w:rsid w:val="02BD12A8"/>
    <w:rsid w:val="038F71C9"/>
    <w:rsid w:val="03966445"/>
    <w:rsid w:val="046204B7"/>
    <w:rsid w:val="04F12C2B"/>
    <w:rsid w:val="04F574FF"/>
    <w:rsid w:val="06770779"/>
    <w:rsid w:val="06C00438"/>
    <w:rsid w:val="07C45B95"/>
    <w:rsid w:val="07CA6A21"/>
    <w:rsid w:val="07DC5FC6"/>
    <w:rsid w:val="07F73414"/>
    <w:rsid w:val="0843787D"/>
    <w:rsid w:val="08BB636A"/>
    <w:rsid w:val="09137F54"/>
    <w:rsid w:val="093920B1"/>
    <w:rsid w:val="09977235"/>
    <w:rsid w:val="09F16674"/>
    <w:rsid w:val="09FB643E"/>
    <w:rsid w:val="0A451556"/>
    <w:rsid w:val="0A6A1391"/>
    <w:rsid w:val="0BE6792D"/>
    <w:rsid w:val="0C7B7E15"/>
    <w:rsid w:val="0DB31847"/>
    <w:rsid w:val="0E54727B"/>
    <w:rsid w:val="0E72057A"/>
    <w:rsid w:val="0ED73ABF"/>
    <w:rsid w:val="0EE42BCB"/>
    <w:rsid w:val="0F0275FB"/>
    <w:rsid w:val="0F890F70"/>
    <w:rsid w:val="105772C0"/>
    <w:rsid w:val="1061755F"/>
    <w:rsid w:val="118153B9"/>
    <w:rsid w:val="1215457F"/>
    <w:rsid w:val="124D6CDF"/>
    <w:rsid w:val="13017803"/>
    <w:rsid w:val="13117CC7"/>
    <w:rsid w:val="13A520F1"/>
    <w:rsid w:val="140C63AB"/>
    <w:rsid w:val="141F475E"/>
    <w:rsid w:val="153A3EBF"/>
    <w:rsid w:val="154C316C"/>
    <w:rsid w:val="158D27DE"/>
    <w:rsid w:val="168129A1"/>
    <w:rsid w:val="16985DA3"/>
    <w:rsid w:val="16DC3C89"/>
    <w:rsid w:val="16FB6BF7"/>
    <w:rsid w:val="177722D4"/>
    <w:rsid w:val="17CD6CC9"/>
    <w:rsid w:val="1823377C"/>
    <w:rsid w:val="182A1B0D"/>
    <w:rsid w:val="189D783A"/>
    <w:rsid w:val="192A5572"/>
    <w:rsid w:val="19357BC6"/>
    <w:rsid w:val="197123B5"/>
    <w:rsid w:val="1AC430FB"/>
    <w:rsid w:val="1AF123A4"/>
    <w:rsid w:val="1BBA2690"/>
    <w:rsid w:val="1C50547E"/>
    <w:rsid w:val="1CE81EC3"/>
    <w:rsid w:val="1CF968D1"/>
    <w:rsid w:val="1DC67807"/>
    <w:rsid w:val="1DE31FF1"/>
    <w:rsid w:val="1E1A0BED"/>
    <w:rsid w:val="1E804D10"/>
    <w:rsid w:val="1EC857B3"/>
    <w:rsid w:val="1ECA47D6"/>
    <w:rsid w:val="1ECB0F29"/>
    <w:rsid w:val="1F1B6457"/>
    <w:rsid w:val="1FEF3886"/>
    <w:rsid w:val="2141605B"/>
    <w:rsid w:val="21731A80"/>
    <w:rsid w:val="217557F8"/>
    <w:rsid w:val="218D596E"/>
    <w:rsid w:val="21B86ED0"/>
    <w:rsid w:val="21D25518"/>
    <w:rsid w:val="223D0AA1"/>
    <w:rsid w:val="2267320D"/>
    <w:rsid w:val="227B114F"/>
    <w:rsid w:val="22A97AD6"/>
    <w:rsid w:val="22CF3DC1"/>
    <w:rsid w:val="230C5E0B"/>
    <w:rsid w:val="237B088B"/>
    <w:rsid w:val="2460002B"/>
    <w:rsid w:val="24793747"/>
    <w:rsid w:val="24F17882"/>
    <w:rsid w:val="24FD1F1B"/>
    <w:rsid w:val="251F16BB"/>
    <w:rsid w:val="255C0C02"/>
    <w:rsid w:val="25654D05"/>
    <w:rsid w:val="25810437"/>
    <w:rsid w:val="25A77F4A"/>
    <w:rsid w:val="25F97874"/>
    <w:rsid w:val="2661500C"/>
    <w:rsid w:val="26DB4357"/>
    <w:rsid w:val="26DF0DFC"/>
    <w:rsid w:val="26F57A4B"/>
    <w:rsid w:val="26FE2D84"/>
    <w:rsid w:val="27207FB4"/>
    <w:rsid w:val="273C1FD6"/>
    <w:rsid w:val="275710D3"/>
    <w:rsid w:val="27712A8B"/>
    <w:rsid w:val="282F26A4"/>
    <w:rsid w:val="2875634C"/>
    <w:rsid w:val="2880507F"/>
    <w:rsid w:val="288A49E6"/>
    <w:rsid w:val="2A3E12E9"/>
    <w:rsid w:val="2A6B461E"/>
    <w:rsid w:val="2B4A1E95"/>
    <w:rsid w:val="2BF130CA"/>
    <w:rsid w:val="2C0E066D"/>
    <w:rsid w:val="2C800E8F"/>
    <w:rsid w:val="2CEA3647"/>
    <w:rsid w:val="2E095C7E"/>
    <w:rsid w:val="2E585B49"/>
    <w:rsid w:val="2E5903A9"/>
    <w:rsid w:val="2EA87B4E"/>
    <w:rsid w:val="2EB3117C"/>
    <w:rsid w:val="2F6F5FF2"/>
    <w:rsid w:val="2F9A0CE1"/>
    <w:rsid w:val="30502555"/>
    <w:rsid w:val="314B25A7"/>
    <w:rsid w:val="316A5DE6"/>
    <w:rsid w:val="321D0DBB"/>
    <w:rsid w:val="325F1B12"/>
    <w:rsid w:val="330864CC"/>
    <w:rsid w:val="33BB11CD"/>
    <w:rsid w:val="33EA6664"/>
    <w:rsid w:val="34A55F9D"/>
    <w:rsid w:val="34C96BB0"/>
    <w:rsid w:val="34EE4144"/>
    <w:rsid w:val="359E5F2E"/>
    <w:rsid w:val="35A81FA7"/>
    <w:rsid w:val="35A87AF3"/>
    <w:rsid w:val="36273732"/>
    <w:rsid w:val="36DD0BBC"/>
    <w:rsid w:val="36E75E54"/>
    <w:rsid w:val="37296A11"/>
    <w:rsid w:val="373D743A"/>
    <w:rsid w:val="373F194E"/>
    <w:rsid w:val="3919488A"/>
    <w:rsid w:val="39BC3B6C"/>
    <w:rsid w:val="3A5E3AA7"/>
    <w:rsid w:val="3B1420A2"/>
    <w:rsid w:val="3B2D013E"/>
    <w:rsid w:val="3B6243D0"/>
    <w:rsid w:val="3BA2381F"/>
    <w:rsid w:val="3BC670C9"/>
    <w:rsid w:val="3C4E584A"/>
    <w:rsid w:val="3C9B215F"/>
    <w:rsid w:val="3CC100F6"/>
    <w:rsid w:val="3D6B3C63"/>
    <w:rsid w:val="3D915310"/>
    <w:rsid w:val="3DC75118"/>
    <w:rsid w:val="3E8D03FC"/>
    <w:rsid w:val="3EB300CD"/>
    <w:rsid w:val="3FCA434D"/>
    <w:rsid w:val="40C57034"/>
    <w:rsid w:val="40F24318"/>
    <w:rsid w:val="41BC5115"/>
    <w:rsid w:val="421278C9"/>
    <w:rsid w:val="42315C96"/>
    <w:rsid w:val="43BB383E"/>
    <w:rsid w:val="442962A2"/>
    <w:rsid w:val="44A67EC7"/>
    <w:rsid w:val="44BD69EB"/>
    <w:rsid w:val="45A720EA"/>
    <w:rsid w:val="47723D03"/>
    <w:rsid w:val="477916A5"/>
    <w:rsid w:val="479C354C"/>
    <w:rsid w:val="47FC40B2"/>
    <w:rsid w:val="48DC66B7"/>
    <w:rsid w:val="499B1234"/>
    <w:rsid w:val="4AB27D5E"/>
    <w:rsid w:val="4AED2862"/>
    <w:rsid w:val="4B153C89"/>
    <w:rsid w:val="4B385D98"/>
    <w:rsid w:val="4B700C5B"/>
    <w:rsid w:val="4BED39B2"/>
    <w:rsid w:val="4C7B64E2"/>
    <w:rsid w:val="4C9B6324"/>
    <w:rsid w:val="4CA323D0"/>
    <w:rsid w:val="4CB005DC"/>
    <w:rsid w:val="4D1A0E7E"/>
    <w:rsid w:val="4D3C61D1"/>
    <w:rsid w:val="4D4825C4"/>
    <w:rsid w:val="4D704F42"/>
    <w:rsid w:val="4DB95D94"/>
    <w:rsid w:val="4DE66E4A"/>
    <w:rsid w:val="4DED405F"/>
    <w:rsid w:val="4EC32D11"/>
    <w:rsid w:val="4EFF076A"/>
    <w:rsid w:val="4F0752E3"/>
    <w:rsid w:val="50414BBA"/>
    <w:rsid w:val="50DD1858"/>
    <w:rsid w:val="51456A7F"/>
    <w:rsid w:val="51512B3A"/>
    <w:rsid w:val="51605E19"/>
    <w:rsid w:val="51D50B5A"/>
    <w:rsid w:val="5220261E"/>
    <w:rsid w:val="52300CF1"/>
    <w:rsid w:val="52C11D9C"/>
    <w:rsid w:val="52D70E4D"/>
    <w:rsid w:val="532366DF"/>
    <w:rsid w:val="535B7891"/>
    <w:rsid w:val="53D0496C"/>
    <w:rsid w:val="53F75467"/>
    <w:rsid w:val="54077C82"/>
    <w:rsid w:val="55496E3C"/>
    <w:rsid w:val="554D5B69"/>
    <w:rsid w:val="557B0928"/>
    <w:rsid w:val="557E54D7"/>
    <w:rsid w:val="56665134"/>
    <w:rsid w:val="56C56DA6"/>
    <w:rsid w:val="56C7741B"/>
    <w:rsid w:val="586E0534"/>
    <w:rsid w:val="586F1152"/>
    <w:rsid w:val="589F1BEC"/>
    <w:rsid w:val="592D3CE7"/>
    <w:rsid w:val="59FF6189"/>
    <w:rsid w:val="5A18577C"/>
    <w:rsid w:val="5A396282"/>
    <w:rsid w:val="5A5A60AB"/>
    <w:rsid w:val="5A5C6006"/>
    <w:rsid w:val="5A846966"/>
    <w:rsid w:val="5AB741B0"/>
    <w:rsid w:val="5B8A29C4"/>
    <w:rsid w:val="5C4739C5"/>
    <w:rsid w:val="5C5E240A"/>
    <w:rsid w:val="5CC612F7"/>
    <w:rsid w:val="5CD37D7A"/>
    <w:rsid w:val="5D1C654D"/>
    <w:rsid w:val="5D6677C8"/>
    <w:rsid w:val="5DC358A0"/>
    <w:rsid w:val="5DDA0A5F"/>
    <w:rsid w:val="5E3A2018"/>
    <w:rsid w:val="5E550B8D"/>
    <w:rsid w:val="5F315627"/>
    <w:rsid w:val="5FB315BF"/>
    <w:rsid w:val="5FCF6E2F"/>
    <w:rsid w:val="602410D2"/>
    <w:rsid w:val="60675015"/>
    <w:rsid w:val="60680506"/>
    <w:rsid w:val="606A457E"/>
    <w:rsid w:val="61390694"/>
    <w:rsid w:val="61D2570C"/>
    <w:rsid w:val="61D4389A"/>
    <w:rsid w:val="61DA371A"/>
    <w:rsid w:val="633A0DAF"/>
    <w:rsid w:val="633E6465"/>
    <w:rsid w:val="636F20CF"/>
    <w:rsid w:val="63A86D8C"/>
    <w:rsid w:val="64DF323F"/>
    <w:rsid w:val="65923089"/>
    <w:rsid w:val="65CC2F89"/>
    <w:rsid w:val="6696216E"/>
    <w:rsid w:val="67207525"/>
    <w:rsid w:val="674C63E0"/>
    <w:rsid w:val="67A6540E"/>
    <w:rsid w:val="68EC6B4D"/>
    <w:rsid w:val="68F4534D"/>
    <w:rsid w:val="69A67359"/>
    <w:rsid w:val="6ACB339B"/>
    <w:rsid w:val="6AEB2D12"/>
    <w:rsid w:val="6AF8115A"/>
    <w:rsid w:val="6B117356"/>
    <w:rsid w:val="6B4A00DC"/>
    <w:rsid w:val="6C2153AC"/>
    <w:rsid w:val="6D3559D1"/>
    <w:rsid w:val="6E82069A"/>
    <w:rsid w:val="6EBA26F7"/>
    <w:rsid w:val="702474EE"/>
    <w:rsid w:val="710D3DEA"/>
    <w:rsid w:val="711B0DFB"/>
    <w:rsid w:val="71357785"/>
    <w:rsid w:val="72090008"/>
    <w:rsid w:val="720E6B6E"/>
    <w:rsid w:val="72EB27F1"/>
    <w:rsid w:val="738E5651"/>
    <w:rsid w:val="73C31BF6"/>
    <w:rsid w:val="73C836E8"/>
    <w:rsid w:val="74583EB6"/>
    <w:rsid w:val="74E7348C"/>
    <w:rsid w:val="7589311E"/>
    <w:rsid w:val="76540307"/>
    <w:rsid w:val="774A2EC6"/>
    <w:rsid w:val="77732DB5"/>
    <w:rsid w:val="779276DF"/>
    <w:rsid w:val="780761B3"/>
    <w:rsid w:val="78293CF3"/>
    <w:rsid w:val="783537ED"/>
    <w:rsid w:val="78E4507E"/>
    <w:rsid w:val="7A112767"/>
    <w:rsid w:val="7A5B5273"/>
    <w:rsid w:val="7AEF178E"/>
    <w:rsid w:val="7B7F8B12"/>
    <w:rsid w:val="7BC41E31"/>
    <w:rsid w:val="7C0C008F"/>
    <w:rsid w:val="7C907A60"/>
    <w:rsid w:val="7C9771F5"/>
    <w:rsid w:val="7D493F28"/>
    <w:rsid w:val="7D506CF1"/>
    <w:rsid w:val="7D913F95"/>
    <w:rsid w:val="7DF63FC9"/>
    <w:rsid w:val="7E481426"/>
    <w:rsid w:val="7E725B4C"/>
    <w:rsid w:val="7EA1712C"/>
    <w:rsid w:val="7EE8613A"/>
    <w:rsid w:val="7F244E2D"/>
    <w:rsid w:val="7F907059"/>
    <w:rsid w:val="D8DB3CA2"/>
    <w:rsid w:val="F57FFE51"/>
    <w:rsid w:val="FFBB62E0"/>
    <w:rsid w:val="FFFF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4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Body Text First Indent"/>
    <w:basedOn w:val="3"/>
    <w:autoRedefine/>
    <w:qFormat/>
    <w:uiPriority w:val="0"/>
    <w:pPr>
      <w:spacing w:line="560" w:lineRule="exact"/>
      <w:ind w:firstLine="640" w:firstLineChars="200"/>
    </w:pPr>
    <w:rPr>
      <w:rFonts w:ascii="Times New Roman" w:hAnsi="Times New Roman" w:eastAsia="宋体" w:cs="Times New Roman"/>
      <w:szCs w:val="22"/>
    </w:rPr>
  </w:style>
  <w:style w:type="paragraph" w:customStyle="1" w:styleId="11">
    <w:name w:val="正文文本缩进1"/>
    <w:basedOn w:val="12"/>
    <w:next w:val="12"/>
    <w:qFormat/>
    <w:uiPriority w:val="0"/>
    <w:pPr>
      <w:ind w:left="420" w:leftChars="200"/>
    </w:pPr>
    <w:rPr>
      <w:rFonts w:eastAsia="宋体"/>
      <w:sz w:val="21"/>
    </w:rPr>
  </w:style>
  <w:style w:type="paragraph" w:customStyle="1" w:styleId="12">
    <w:name w:val="正文缩进1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customStyle="1" w:styleId="1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szCs w:val="22"/>
      <w:lang w:val="en-US" w:eastAsia="zh-CN" w:bidi="ar-SA"/>
    </w:rPr>
  </w:style>
  <w:style w:type="paragraph" w:customStyle="1" w:styleId="14">
    <w:name w:val="正文文本缩进 31"/>
    <w:basedOn w:val="1"/>
    <w:qFormat/>
    <w:uiPriority w:val="0"/>
    <w:pPr>
      <w:ind w:left="420" w:leftChars="200"/>
    </w:pPr>
    <w:rPr>
      <w:rFonts w:ascii="Calibri" w:hAnsi="Calibri"/>
      <w:sz w:val="16"/>
      <w:szCs w:val="16"/>
    </w:rPr>
  </w:style>
  <w:style w:type="character" w:customStyle="1" w:styleId="15">
    <w:name w:val="页眉 Char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0"/>
    <w:link w:val="4"/>
    <w:autoRedefine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8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664</Words>
  <Characters>681</Characters>
  <Lines>1</Lines>
  <Paragraphs>1</Paragraphs>
  <TotalTime>0</TotalTime>
  <ScaleCrop>false</ScaleCrop>
  <LinksUpToDate>false</LinksUpToDate>
  <CharactersWithSpaces>682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2023-11-18T13:52:00Z</dcterms:created>
  <dc:creator>pc</dc:creator>
  <cp:lastModifiedBy>强子</cp:lastModifiedBy>
  <dcterms:modified xsi:type="dcterms:W3CDTF">2026-09-30T07:01:24Z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30A106E27A4B4107BE8A0CA8A6FFC76A_13</vt:lpwstr>
  </property>
  <property fmtid="{D5CDD505-2E9C-101B-9397-08002B2CF9AE}" pid="4" name="KSOTemplateDocerSaveRecord">
    <vt:lpwstr>eyJoZGlkIjoiY2U0ZGY1YjMwMTNkNDE3OTUxMTVjNTIwYjI4OTA3YTMiLCJ1c2VySWQiOiI2NjA3MjU5MzUifQ==</vt:lpwstr>
  </property>
</Properties>
</file>